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700"/>
        <w:gridCol w:w="517"/>
        <w:gridCol w:w="263"/>
        <w:gridCol w:w="439"/>
        <w:gridCol w:w="930"/>
        <w:gridCol w:w="731"/>
        <w:gridCol w:w="463"/>
        <w:gridCol w:w="442"/>
        <w:gridCol w:w="518"/>
        <w:gridCol w:w="679"/>
        <w:gridCol w:w="513"/>
        <w:gridCol w:w="1517"/>
        <w:gridCol w:w="340"/>
        <w:gridCol w:w="1470"/>
      </w:tblGrid>
      <w:tr w:rsidR="00AD7288" w:rsidRPr="003D7E62" w:rsidTr="00F63860">
        <w:trPr>
          <w:trHeight w:val="427"/>
        </w:trPr>
        <w:tc>
          <w:tcPr>
            <w:tcW w:w="5175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Name and Surname</w:t>
            </w:r>
            <w:r w:rsidR="00870D94"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479" w:type="dxa"/>
            <w:gridSpan w:val="7"/>
            <w:vAlign w:val="center"/>
          </w:tcPr>
          <w:p w:rsidR="00870D94" w:rsidRPr="003D7E62" w:rsidRDefault="006E5056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Aleksandar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Kupusinac</w:t>
            </w:r>
            <w:proofErr w:type="spellEnd"/>
          </w:p>
        </w:tc>
      </w:tr>
      <w:tr w:rsidR="00AD7288" w:rsidRPr="003D7E62" w:rsidTr="00F63860">
        <w:trPr>
          <w:trHeight w:val="427"/>
        </w:trPr>
        <w:tc>
          <w:tcPr>
            <w:tcW w:w="5175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479" w:type="dxa"/>
            <w:gridSpan w:val="7"/>
            <w:vAlign w:val="center"/>
          </w:tcPr>
          <w:p w:rsidR="00870D94" w:rsidRPr="003D7E62" w:rsidRDefault="00780390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Associate</w:t>
            </w:r>
            <w:r w:rsidR="00863BBD"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Professor</w:t>
            </w:r>
          </w:p>
        </w:tc>
      </w:tr>
      <w:tr w:rsidR="00AD7288" w:rsidRPr="003D7E62" w:rsidTr="00F63860">
        <w:trPr>
          <w:trHeight w:val="427"/>
        </w:trPr>
        <w:tc>
          <w:tcPr>
            <w:tcW w:w="5175" w:type="dxa"/>
            <w:gridSpan w:val="8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 name of the institution where teacher works full or part-time and since when</w:t>
            </w:r>
          </w:p>
        </w:tc>
        <w:tc>
          <w:tcPr>
            <w:tcW w:w="5479" w:type="dxa"/>
            <w:gridSpan w:val="7"/>
            <w:vAlign w:val="center"/>
          </w:tcPr>
          <w:p w:rsidR="00870D94" w:rsidRPr="003D7E62" w:rsidRDefault="006E5056" w:rsidP="00B673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E5056">
              <w:rPr>
                <w:rFonts w:ascii="Times New Roman" w:hAnsi="Times New Roman"/>
                <w:sz w:val="20"/>
                <w:szCs w:val="20"/>
                <w:lang w:val="en-GB"/>
              </w:rPr>
              <w:t>University of Novi Sad, Faculty of Technical Sciences, Novi Sad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, 2007</w:t>
            </w:r>
          </w:p>
        </w:tc>
      </w:tr>
      <w:tr w:rsidR="00AD7288" w:rsidRPr="003D7E62" w:rsidTr="00F63860">
        <w:trPr>
          <w:trHeight w:val="427"/>
        </w:trPr>
        <w:tc>
          <w:tcPr>
            <w:tcW w:w="5175" w:type="dxa"/>
            <w:gridSpan w:val="8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Narrow scientific (artistic) field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  <w:tc>
          <w:tcPr>
            <w:tcW w:w="5479" w:type="dxa"/>
            <w:gridSpan w:val="7"/>
            <w:vAlign w:val="center"/>
          </w:tcPr>
          <w:p w:rsidR="00870D94" w:rsidRPr="00780390" w:rsidRDefault="001A4789" w:rsidP="00780390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1A4789">
              <w:rPr>
                <w:rFonts w:ascii="Times New Roman" w:hAnsi="Times New Roman"/>
                <w:sz w:val="20"/>
                <w:szCs w:val="20"/>
              </w:rPr>
              <w:t>Applied computer sciences and informatics</w:t>
            </w:r>
          </w:p>
        </w:tc>
      </w:tr>
      <w:tr w:rsidR="00870D9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Academic career</w:t>
            </w:r>
          </w:p>
        </w:tc>
      </w:tr>
      <w:tr w:rsidR="00AD7288" w:rsidRPr="003D7E62" w:rsidTr="00F63860">
        <w:trPr>
          <w:trHeight w:val="427"/>
        </w:trPr>
        <w:tc>
          <w:tcPr>
            <w:tcW w:w="3051" w:type="dxa"/>
            <w:gridSpan w:val="5"/>
            <w:vAlign w:val="center"/>
          </w:tcPr>
          <w:p w:rsidR="00870D94" w:rsidRPr="003D7E62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0" w:type="dxa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Year</w:t>
            </w:r>
          </w:p>
        </w:tc>
        <w:tc>
          <w:tcPr>
            <w:tcW w:w="2154" w:type="dxa"/>
            <w:gridSpan w:val="4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Institution</w:t>
            </w:r>
            <w:r w:rsidR="00870D94"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709" w:type="dxa"/>
            <w:gridSpan w:val="3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Scientific or artistic field</w:t>
            </w:r>
            <w:r w:rsidR="00870D94"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Narrow scientific or artistic area</w:t>
            </w:r>
          </w:p>
        </w:tc>
      </w:tr>
      <w:tr w:rsidR="006E5056" w:rsidRPr="003D7E62" w:rsidTr="00F63860">
        <w:trPr>
          <w:trHeight w:val="427"/>
        </w:trPr>
        <w:tc>
          <w:tcPr>
            <w:tcW w:w="3051" w:type="dxa"/>
            <w:gridSpan w:val="5"/>
          </w:tcPr>
          <w:p w:rsidR="006E5056" w:rsidRPr="003D7E62" w:rsidRDefault="006E5056" w:rsidP="006E5056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Election to the title of university teacher</w:t>
            </w:r>
          </w:p>
        </w:tc>
        <w:tc>
          <w:tcPr>
            <w:tcW w:w="930" w:type="dxa"/>
            <w:vAlign w:val="center"/>
          </w:tcPr>
          <w:p w:rsidR="006E5056" w:rsidRPr="003D7E62" w:rsidRDefault="006E5056" w:rsidP="006E505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2016</w:t>
            </w:r>
          </w:p>
        </w:tc>
        <w:tc>
          <w:tcPr>
            <w:tcW w:w="2154" w:type="dxa"/>
            <w:gridSpan w:val="4"/>
            <w:shd w:val="clear" w:color="auto" w:fill="auto"/>
            <w:vAlign w:val="bottom"/>
          </w:tcPr>
          <w:p w:rsidR="006E5056" w:rsidRDefault="006E5056" w:rsidP="006E5056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Novi Sad, Faculty of Technical Sciences, Novi Sad</w:t>
            </w:r>
          </w:p>
        </w:tc>
        <w:tc>
          <w:tcPr>
            <w:tcW w:w="2709" w:type="dxa"/>
            <w:gridSpan w:val="3"/>
            <w:shd w:val="clear" w:color="auto" w:fill="auto"/>
            <w:vAlign w:val="bottom"/>
          </w:tcPr>
          <w:p w:rsidR="006E5056" w:rsidRPr="001A4789" w:rsidRDefault="00671746" w:rsidP="006E505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Electrotechnics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and IT engineering</w:t>
            </w:r>
            <w:r w:rsidR="001A4789" w:rsidRPr="001A4789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810" w:type="dxa"/>
            <w:gridSpan w:val="2"/>
            <w:shd w:val="clear" w:color="auto" w:fill="auto"/>
            <w:vAlign w:val="bottom"/>
          </w:tcPr>
          <w:p w:rsidR="006E5056" w:rsidRPr="003D7E62" w:rsidRDefault="006E5056" w:rsidP="006E5056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Applied computer sciences and informatics</w:t>
            </w:r>
          </w:p>
        </w:tc>
      </w:tr>
      <w:tr w:rsidR="006E5056" w:rsidRPr="003D7E62" w:rsidTr="00F63860">
        <w:trPr>
          <w:trHeight w:val="427"/>
        </w:trPr>
        <w:tc>
          <w:tcPr>
            <w:tcW w:w="3051" w:type="dxa"/>
            <w:gridSpan w:val="5"/>
          </w:tcPr>
          <w:p w:rsidR="006E5056" w:rsidRPr="003D7E62" w:rsidRDefault="006E5056" w:rsidP="006E5056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Doctor's degree</w:t>
            </w:r>
          </w:p>
        </w:tc>
        <w:tc>
          <w:tcPr>
            <w:tcW w:w="930" w:type="dxa"/>
            <w:vAlign w:val="center"/>
          </w:tcPr>
          <w:p w:rsidR="006E5056" w:rsidRPr="003D7E62" w:rsidRDefault="006E5056" w:rsidP="006E505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2010</w:t>
            </w:r>
          </w:p>
        </w:tc>
        <w:tc>
          <w:tcPr>
            <w:tcW w:w="2154" w:type="dxa"/>
            <w:gridSpan w:val="4"/>
            <w:shd w:val="clear" w:color="auto" w:fill="auto"/>
            <w:vAlign w:val="bottom"/>
          </w:tcPr>
          <w:p w:rsidR="006E5056" w:rsidRDefault="006E5056" w:rsidP="006E5056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Novi Sad, Faculty of Technical Sciences, Novi Sad</w:t>
            </w:r>
          </w:p>
        </w:tc>
        <w:tc>
          <w:tcPr>
            <w:tcW w:w="2709" w:type="dxa"/>
            <w:gridSpan w:val="3"/>
            <w:shd w:val="clear" w:color="auto" w:fill="auto"/>
            <w:vAlign w:val="bottom"/>
          </w:tcPr>
          <w:p w:rsidR="006E5056" w:rsidRPr="001A4789" w:rsidRDefault="00671746" w:rsidP="006E505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Electrotechnics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and IT engineering</w:t>
            </w:r>
            <w:r w:rsidRPr="001A4789">
              <w:rPr>
                <w:rFonts w:ascii="Times New Roman" w:hAnsi="Times New Roman"/>
                <w:sz w:val="20"/>
                <w:szCs w:val="20"/>
              </w:rPr>
              <w:t>;</w:t>
            </w:r>
            <w:r w:rsidR="001A4789" w:rsidRPr="001A4789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810" w:type="dxa"/>
            <w:gridSpan w:val="2"/>
            <w:shd w:val="clear" w:color="auto" w:fill="auto"/>
            <w:vAlign w:val="bottom"/>
          </w:tcPr>
          <w:p w:rsidR="006E5056" w:rsidRPr="003D7E62" w:rsidRDefault="006E5056" w:rsidP="006E50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Applied computer sciences and informatics</w:t>
            </w:r>
          </w:p>
        </w:tc>
      </w:tr>
      <w:tr w:rsidR="00AD7288" w:rsidRPr="003D7E62" w:rsidTr="00F63860">
        <w:trPr>
          <w:trHeight w:val="427"/>
        </w:trPr>
        <w:tc>
          <w:tcPr>
            <w:tcW w:w="3051" w:type="dxa"/>
            <w:gridSpan w:val="5"/>
          </w:tcPr>
          <w:p w:rsidR="000850AA" w:rsidRPr="003D7E62" w:rsidRDefault="000850AA" w:rsidP="000850AA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Specialization</w:t>
            </w:r>
          </w:p>
        </w:tc>
        <w:tc>
          <w:tcPr>
            <w:tcW w:w="930" w:type="dxa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54" w:type="dxa"/>
            <w:gridSpan w:val="4"/>
            <w:shd w:val="clear" w:color="auto" w:fill="auto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9" w:type="dxa"/>
            <w:gridSpan w:val="3"/>
            <w:shd w:val="clear" w:color="auto" w:fill="auto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0850AA" w:rsidRPr="003D7E62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A4789" w:rsidRPr="003D7E62" w:rsidTr="0000531C">
        <w:trPr>
          <w:trHeight w:val="427"/>
        </w:trPr>
        <w:tc>
          <w:tcPr>
            <w:tcW w:w="3051" w:type="dxa"/>
            <w:gridSpan w:val="5"/>
            <w:vAlign w:val="center"/>
          </w:tcPr>
          <w:p w:rsidR="001A4789" w:rsidRPr="003D7E62" w:rsidRDefault="001A4789" w:rsidP="001A47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Magister's</w:t>
            </w:r>
            <w:proofErr w:type="spellEnd"/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degree</w:t>
            </w:r>
          </w:p>
        </w:tc>
        <w:tc>
          <w:tcPr>
            <w:tcW w:w="930" w:type="dxa"/>
            <w:vAlign w:val="center"/>
          </w:tcPr>
          <w:p w:rsidR="001A4789" w:rsidRPr="003D7E62" w:rsidRDefault="001A4789" w:rsidP="001A47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2008</w:t>
            </w:r>
          </w:p>
        </w:tc>
        <w:tc>
          <w:tcPr>
            <w:tcW w:w="2154" w:type="dxa"/>
            <w:gridSpan w:val="4"/>
            <w:shd w:val="clear" w:color="auto" w:fill="auto"/>
            <w:vAlign w:val="bottom"/>
          </w:tcPr>
          <w:p w:rsidR="001A4789" w:rsidRDefault="001A4789" w:rsidP="001A478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Novi Sad, Faculty of Technical Sciences, Novi Sad</w:t>
            </w:r>
          </w:p>
        </w:tc>
        <w:tc>
          <w:tcPr>
            <w:tcW w:w="2709" w:type="dxa"/>
            <w:gridSpan w:val="3"/>
            <w:shd w:val="clear" w:color="auto" w:fill="auto"/>
            <w:vAlign w:val="bottom"/>
          </w:tcPr>
          <w:p w:rsidR="001A4789" w:rsidRPr="00671746" w:rsidRDefault="00671746" w:rsidP="001A478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Mathematics</w:t>
            </w:r>
          </w:p>
        </w:tc>
        <w:tc>
          <w:tcPr>
            <w:tcW w:w="1810" w:type="dxa"/>
            <w:gridSpan w:val="2"/>
            <w:shd w:val="clear" w:color="auto" w:fill="auto"/>
            <w:vAlign w:val="bottom"/>
          </w:tcPr>
          <w:p w:rsidR="001A4789" w:rsidRPr="003D7E62" w:rsidRDefault="001A4789" w:rsidP="001A4789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Theoretical and applied mathematics</w:t>
            </w:r>
          </w:p>
        </w:tc>
      </w:tr>
      <w:tr w:rsidR="006E5056" w:rsidRPr="003D7E62" w:rsidTr="00F63860">
        <w:trPr>
          <w:trHeight w:val="427"/>
        </w:trPr>
        <w:tc>
          <w:tcPr>
            <w:tcW w:w="3051" w:type="dxa"/>
            <w:gridSpan w:val="5"/>
          </w:tcPr>
          <w:p w:rsidR="006E5056" w:rsidRPr="003D7E62" w:rsidRDefault="006E5056" w:rsidP="006E5056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Master's degree</w:t>
            </w:r>
          </w:p>
        </w:tc>
        <w:tc>
          <w:tcPr>
            <w:tcW w:w="930" w:type="dxa"/>
            <w:vAlign w:val="center"/>
          </w:tcPr>
          <w:p w:rsidR="006E5056" w:rsidRPr="003D7E62" w:rsidRDefault="006E5056" w:rsidP="006E505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154" w:type="dxa"/>
            <w:gridSpan w:val="4"/>
            <w:shd w:val="clear" w:color="auto" w:fill="auto"/>
            <w:vAlign w:val="bottom"/>
          </w:tcPr>
          <w:p w:rsidR="006E5056" w:rsidRDefault="006E5056" w:rsidP="006E5056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709" w:type="dxa"/>
            <w:gridSpan w:val="3"/>
            <w:shd w:val="clear" w:color="auto" w:fill="auto"/>
            <w:vAlign w:val="bottom"/>
          </w:tcPr>
          <w:p w:rsidR="006E5056" w:rsidRDefault="006E5056" w:rsidP="006E50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shd w:val="clear" w:color="auto" w:fill="auto"/>
            <w:vAlign w:val="bottom"/>
          </w:tcPr>
          <w:p w:rsidR="006E5056" w:rsidRPr="003D7E62" w:rsidRDefault="006E5056" w:rsidP="006E5056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</w:p>
        </w:tc>
      </w:tr>
      <w:tr w:rsidR="006E5056" w:rsidRPr="003D7E62" w:rsidTr="00F63860">
        <w:trPr>
          <w:trHeight w:val="427"/>
        </w:trPr>
        <w:tc>
          <w:tcPr>
            <w:tcW w:w="3051" w:type="dxa"/>
            <w:gridSpan w:val="5"/>
          </w:tcPr>
          <w:p w:rsidR="006E5056" w:rsidRPr="003D7E62" w:rsidRDefault="006E5056" w:rsidP="006E5056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Bachelor's degree</w:t>
            </w:r>
          </w:p>
        </w:tc>
        <w:tc>
          <w:tcPr>
            <w:tcW w:w="930" w:type="dxa"/>
            <w:vAlign w:val="center"/>
          </w:tcPr>
          <w:p w:rsidR="006E5056" w:rsidRPr="003D7E62" w:rsidRDefault="006E5056" w:rsidP="006E505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2005</w:t>
            </w:r>
          </w:p>
        </w:tc>
        <w:tc>
          <w:tcPr>
            <w:tcW w:w="2154" w:type="dxa"/>
            <w:gridSpan w:val="4"/>
            <w:shd w:val="clear" w:color="auto" w:fill="auto"/>
            <w:vAlign w:val="bottom"/>
          </w:tcPr>
          <w:p w:rsidR="006E5056" w:rsidRDefault="006E5056" w:rsidP="006E5056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Novi Sad, Faculty of Technical Sciences, Novi Sad</w:t>
            </w:r>
          </w:p>
        </w:tc>
        <w:tc>
          <w:tcPr>
            <w:tcW w:w="2709" w:type="dxa"/>
            <w:gridSpan w:val="3"/>
            <w:shd w:val="clear" w:color="auto" w:fill="auto"/>
            <w:vAlign w:val="bottom"/>
          </w:tcPr>
          <w:p w:rsidR="006E5056" w:rsidRDefault="00671746" w:rsidP="006E505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Electrotechnics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and IT engineering</w:t>
            </w:r>
            <w:r w:rsidRPr="001A4789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810" w:type="dxa"/>
            <w:gridSpan w:val="2"/>
            <w:shd w:val="clear" w:color="auto" w:fill="auto"/>
            <w:vAlign w:val="bottom"/>
          </w:tcPr>
          <w:p w:rsidR="006E5056" w:rsidRPr="003D7E62" w:rsidRDefault="006E5056" w:rsidP="006E5056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Electrical and computer engineering</w:t>
            </w:r>
          </w:p>
        </w:tc>
      </w:tr>
      <w:tr w:rsidR="00870D9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List of subjects taught by the teacher at the first and second study level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AD7288" w:rsidRPr="003D7E62" w:rsidTr="00F63860">
        <w:trPr>
          <w:trHeight w:val="822"/>
        </w:trPr>
        <w:tc>
          <w:tcPr>
            <w:tcW w:w="1132" w:type="dxa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1217" w:type="dxa"/>
            <w:gridSpan w:val="2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Marc of the course</w:t>
            </w:r>
          </w:p>
        </w:tc>
        <w:tc>
          <w:tcPr>
            <w:tcW w:w="3268" w:type="dxa"/>
            <w:gridSpan w:val="6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Course title</w:t>
            </w:r>
            <w:r w:rsidR="00870D94" w:rsidRPr="003D7E6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Type of teaching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Title of the study program</w:t>
            </w:r>
            <w:r w:rsidR="00870D94" w:rsidRPr="003D7E6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870D94" w:rsidRPr="003D7E62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Type of studies</w:t>
            </w:r>
            <w:r w:rsidR="00870D94" w:rsidRPr="003D7E6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="00870D94" w:rsidRPr="003D7E62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1A4789" w:rsidRPr="003D7E62" w:rsidTr="002F0B7C">
        <w:trPr>
          <w:trHeight w:val="822"/>
        </w:trPr>
        <w:tc>
          <w:tcPr>
            <w:tcW w:w="1132" w:type="dxa"/>
            <w:shd w:val="clear" w:color="auto" w:fill="auto"/>
            <w:vAlign w:val="center"/>
          </w:tcPr>
          <w:p w:rsidR="001A4789" w:rsidRPr="001A4789" w:rsidRDefault="001A4789" w:rsidP="001A4789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217" w:type="dxa"/>
            <w:gridSpan w:val="2"/>
            <w:shd w:val="clear" w:color="auto" w:fill="auto"/>
            <w:vAlign w:val="center"/>
          </w:tcPr>
          <w:p w:rsidR="001A4789" w:rsidRPr="003D7E62" w:rsidRDefault="001A4789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1A4789">
              <w:rPr>
                <w:rFonts w:ascii="Times New Roman" w:hAnsi="Times New Roman"/>
                <w:sz w:val="20"/>
                <w:szCs w:val="20"/>
                <w:lang w:val="en-GB"/>
              </w:rPr>
              <w:t>ADA03</w:t>
            </w:r>
          </w:p>
        </w:tc>
        <w:tc>
          <w:tcPr>
            <w:tcW w:w="3268" w:type="dxa"/>
            <w:gridSpan w:val="6"/>
            <w:shd w:val="clear" w:color="auto" w:fill="auto"/>
            <w:vAlign w:val="center"/>
          </w:tcPr>
          <w:p w:rsidR="001A4789" w:rsidRPr="003D7E62" w:rsidRDefault="001A4789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 w:rsidRPr="001A4789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R for Data Science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1A4789" w:rsidRPr="002F0B7C" w:rsidRDefault="002F0B7C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Lectures and exercises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1A4789" w:rsidRPr="003D7E62" w:rsidRDefault="001A4789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1A4789" w:rsidRPr="003D7E62" w:rsidRDefault="001A4789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Master</w:t>
            </w:r>
          </w:p>
        </w:tc>
      </w:tr>
      <w:tr w:rsidR="001A4789" w:rsidRPr="003D7E62" w:rsidTr="002F0B7C">
        <w:trPr>
          <w:trHeight w:val="575"/>
        </w:trPr>
        <w:tc>
          <w:tcPr>
            <w:tcW w:w="1132" w:type="dxa"/>
            <w:shd w:val="clear" w:color="auto" w:fill="auto"/>
            <w:vAlign w:val="center"/>
          </w:tcPr>
          <w:p w:rsidR="001A4789" w:rsidRPr="001A4789" w:rsidRDefault="001A4789" w:rsidP="001A4789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217" w:type="dxa"/>
            <w:gridSpan w:val="2"/>
            <w:shd w:val="clear" w:color="auto" w:fill="auto"/>
            <w:vAlign w:val="center"/>
          </w:tcPr>
          <w:p w:rsidR="001A4789" w:rsidRPr="003D7E62" w:rsidRDefault="001A4789" w:rsidP="001A478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4789">
              <w:rPr>
                <w:rFonts w:ascii="Times New Roman" w:hAnsi="Times New Roman"/>
                <w:sz w:val="20"/>
                <w:szCs w:val="20"/>
                <w:lang w:val="sr-Cyrl-CS"/>
              </w:rPr>
              <w:t>ADA04</w:t>
            </w:r>
          </w:p>
        </w:tc>
        <w:tc>
          <w:tcPr>
            <w:tcW w:w="3268" w:type="dxa"/>
            <w:gridSpan w:val="6"/>
            <w:shd w:val="clear" w:color="auto" w:fill="auto"/>
          </w:tcPr>
          <w:p w:rsidR="001A4789" w:rsidRPr="00DB2B56" w:rsidRDefault="001A4789" w:rsidP="001A4789">
            <w:r w:rsidRPr="00DB2B56">
              <w:t>Machine Learning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1A4789" w:rsidRPr="00A3135E" w:rsidRDefault="002F0B7C" w:rsidP="001A47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Lectures and exercises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1A4789" w:rsidRPr="003D7E62" w:rsidRDefault="001A4789" w:rsidP="001A47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1A4789" w:rsidRPr="003D7E62" w:rsidRDefault="001A4789" w:rsidP="001A47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Master</w:t>
            </w:r>
          </w:p>
        </w:tc>
      </w:tr>
      <w:tr w:rsidR="001A4789" w:rsidRPr="003D7E62" w:rsidTr="002F0B7C">
        <w:trPr>
          <w:trHeight w:val="427"/>
        </w:trPr>
        <w:tc>
          <w:tcPr>
            <w:tcW w:w="1132" w:type="dxa"/>
            <w:shd w:val="clear" w:color="auto" w:fill="auto"/>
            <w:vAlign w:val="center"/>
          </w:tcPr>
          <w:p w:rsidR="001A4789" w:rsidRPr="001A4789" w:rsidRDefault="001A4789" w:rsidP="001A4789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217" w:type="dxa"/>
            <w:gridSpan w:val="2"/>
            <w:shd w:val="clear" w:color="auto" w:fill="auto"/>
            <w:vAlign w:val="center"/>
          </w:tcPr>
          <w:p w:rsidR="001A4789" w:rsidRPr="003D7E62" w:rsidRDefault="001A4789" w:rsidP="001A478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4789">
              <w:rPr>
                <w:rFonts w:ascii="Times New Roman" w:hAnsi="Times New Roman"/>
                <w:sz w:val="20"/>
                <w:szCs w:val="20"/>
                <w:lang w:val="sr-Cyrl-CS"/>
              </w:rPr>
              <w:t>ADA05</w:t>
            </w:r>
          </w:p>
        </w:tc>
        <w:tc>
          <w:tcPr>
            <w:tcW w:w="3268" w:type="dxa"/>
            <w:gridSpan w:val="6"/>
            <w:shd w:val="clear" w:color="auto" w:fill="auto"/>
          </w:tcPr>
          <w:p w:rsidR="001A4789" w:rsidRDefault="001A4789" w:rsidP="001A4789">
            <w:r w:rsidRPr="00DB2B56">
              <w:t>Big Data Fundamentals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1A4789" w:rsidRPr="00A3135E" w:rsidRDefault="002F0B7C" w:rsidP="001A47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Lectures and exercises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1A4789" w:rsidRPr="003D7E62" w:rsidRDefault="001A4789" w:rsidP="001A47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1A4789" w:rsidRPr="003D7E62" w:rsidRDefault="001A4789" w:rsidP="001A47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Master</w:t>
            </w:r>
          </w:p>
        </w:tc>
      </w:tr>
      <w:tr w:rsidR="001A4789" w:rsidRPr="003D7E62" w:rsidTr="002F0B7C">
        <w:trPr>
          <w:trHeight w:val="427"/>
        </w:trPr>
        <w:tc>
          <w:tcPr>
            <w:tcW w:w="1132" w:type="dxa"/>
            <w:shd w:val="clear" w:color="auto" w:fill="auto"/>
            <w:vAlign w:val="center"/>
          </w:tcPr>
          <w:p w:rsidR="001A4789" w:rsidRPr="001A4789" w:rsidRDefault="001A4789" w:rsidP="001A4789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217" w:type="dxa"/>
            <w:gridSpan w:val="2"/>
            <w:shd w:val="clear" w:color="auto" w:fill="auto"/>
            <w:vAlign w:val="center"/>
          </w:tcPr>
          <w:p w:rsidR="001A4789" w:rsidRPr="003D7E62" w:rsidRDefault="001A4789" w:rsidP="001A478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4789">
              <w:rPr>
                <w:rFonts w:ascii="Times New Roman" w:hAnsi="Times New Roman"/>
                <w:sz w:val="20"/>
                <w:szCs w:val="20"/>
                <w:lang w:val="sr-Cyrl-CS"/>
              </w:rPr>
              <w:t>ADA08</w:t>
            </w:r>
          </w:p>
        </w:tc>
        <w:tc>
          <w:tcPr>
            <w:tcW w:w="3268" w:type="dxa"/>
            <w:gridSpan w:val="6"/>
            <w:shd w:val="clear" w:color="auto" w:fill="auto"/>
          </w:tcPr>
          <w:p w:rsidR="001A4789" w:rsidRPr="00A3135E" w:rsidRDefault="001A4789" w:rsidP="001A4789">
            <w:pPr>
              <w:rPr>
                <w:highlight w:val="yellow"/>
              </w:rPr>
            </w:pPr>
            <w:r w:rsidRPr="001A4789">
              <w:t>Designing communication of results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1A4789" w:rsidRPr="00A3135E" w:rsidRDefault="002F0B7C" w:rsidP="001A47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Lectures and exercises</w:t>
            </w:r>
            <w:bookmarkStart w:id="0" w:name="_GoBack"/>
            <w:bookmarkEnd w:id="0"/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:rsidR="001A4789" w:rsidRPr="003D7E62" w:rsidRDefault="001A4789" w:rsidP="001A47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1A4789" w:rsidRPr="003D7E62" w:rsidRDefault="001A4789" w:rsidP="001A47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Master</w:t>
            </w:r>
          </w:p>
        </w:tc>
      </w:tr>
      <w:tr w:rsidR="00B90E7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Representative references (minimum 5, not more than 10)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F63860" w:rsidRPr="003D7E62" w:rsidTr="00F63860">
        <w:trPr>
          <w:trHeight w:val="427"/>
        </w:trPr>
        <w:tc>
          <w:tcPr>
            <w:tcW w:w="1832" w:type="dxa"/>
            <w:gridSpan w:val="2"/>
            <w:vAlign w:val="center"/>
          </w:tcPr>
          <w:p w:rsidR="00F63860" w:rsidRPr="003D7E62" w:rsidRDefault="00F63860" w:rsidP="00F6386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F63860" w:rsidRPr="00625F11" w:rsidRDefault="00A3135E" w:rsidP="00F63860">
            <w:pPr>
              <w:rPr>
                <w:rFonts w:ascii="Times New Roman" w:hAnsi="Times New Roman"/>
                <w:sz w:val="20"/>
                <w:szCs w:val="20"/>
              </w:rPr>
            </w:pPr>
            <w:r w:rsidRPr="00A3135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Kupusinac A.: Zbirka rešenih zadataka iz programskog jezika C++. Novi Sad: FTN, 2011.</w:t>
            </w:r>
          </w:p>
        </w:tc>
      </w:tr>
      <w:tr w:rsidR="00A3135E" w:rsidRPr="003D7E62" w:rsidTr="00F63860">
        <w:trPr>
          <w:trHeight w:val="427"/>
        </w:trPr>
        <w:tc>
          <w:tcPr>
            <w:tcW w:w="1832" w:type="dxa"/>
            <w:gridSpan w:val="2"/>
            <w:vAlign w:val="center"/>
          </w:tcPr>
          <w:p w:rsidR="00A3135E" w:rsidRPr="003D7E62" w:rsidRDefault="00A3135E" w:rsidP="00A3135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A3135E" w:rsidRPr="006B1B80" w:rsidRDefault="00A3135E" w:rsidP="00A3135E">
            <w:r w:rsidRPr="006B1B80">
              <w:t>Kupusinac A., Stokić E., Doroslovački R.: Predicting body fat percentage based on gender, age and BMI by using artificial neural networks, Computer Methods and Programs in Biomedicine, 2014, Vol. 113, No 2, pp. 610-619, ISSN 0169-2607</w:t>
            </w:r>
          </w:p>
        </w:tc>
      </w:tr>
      <w:tr w:rsidR="00A3135E" w:rsidRPr="003D7E62" w:rsidTr="00F63860">
        <w:trPr>
          <w:trHeight w:val="427"/>
        </w:trPr>
        <w:tc>
          <w:tcPr>
            <w:tcW w:w="1832" w:type="dxa"/>
            <w:gridSpan w:val="2"/>
            <w:vAlign w:val="center"/>
          </w:tcPr>
          <w:p w:rsidR="00A3135E" w:rsidRPr="003D7E62" w:rsidRDefault="00A3135E" w:rsidP="00A3135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A3135E" w:rsidRPr="006B1B80" w:rsidRDefault="00A3135E" w:rsidP="00A3135E">
            <w:r w:rsidRPr="006B1B80">
              <w:t>Kupusinac A., Stokić E., Kovačević I.: Hybrid EANN-EA System for the Primary Estimation of Cardiometabolic Risk, Journal of Medical Systems, 2016, Vol. 40, No 138, pp. 1-9, ISSN 0148-5598, DOI 10.1007/s10916-016-0498-1</w:t>
            </w:r>
          </w:p>
        </w:tc>
      </w:tr>
      <w:tr w:rsidR="00A3135E" w:rsidRPr="003D7E62" w:rsidTr="0077068E">
        <w:trPr>
          <w:trHeight w:val="427"/>
        </w:trPr>
        <w:tc>
          <w:tcPr>
            <w:tcW w:w="1832" w:type="dxa"/>
            <w:gridSpan w:val="2"/>
            <w:vAlign w:val="center"/>
          </w:tcPr>
          <w:p w:rsidR="00A3135E" w:rsidRPr="003D7E62" w:rsidRDefault="00A3135E" w:rsidP="00A3135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A3135E" w:rsidRPr="006B1B80" w:rsidRDefault="00A3135E" w:rsidP="00A3135E">
            <w:r w:rsidRPr="006B1B80">
              <w:t>Ivanović D., Kupusinac A., Stokić E., Doroslovački R., Ivetić D.: ANN prediction of metabolic syndrome: A complex puzzle that will be completed, DOI: 10.1007/s10916-016-0601-7, Journal of Medical Systems, 2016, ISSN 0148-5598</w:t>
            </w:r>
          </w:p>
        </w:tc>
      </w:tr>
      <w:tr w:rsidR="00A3135E" w:rsidRPr="003D7E62" w:rsidTr="0077068E">
        <w:trPr>
          <w:trHeight w:val="427"/>
        </w:trPr>
        <w:tc>
          <w:tcPr>
            <w:tcW w:w="1832" w:type="dxa"/>
            <w:gridSpan w:val="2"/>
            <w:vAlign w:val="center"/>
          </w:tcPr>
          <w:p w:rsidR="00A3135E" w:rsidRPr="003D7E62" w:rsidRDefault="00A3135E" w:rsidP="00A3135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A3135E" w:rsidRPr="006B1B80" w:rsidRDefault="00A3135E" w:rsidP="00A3135E">
            <w:r w:rsidRPr="006B1B80">
              <w:t>Kupusinac A., Doroslovački R., Malbaški D., Srdić Galić B., Stokić E.: A primary estimation of the cardiometabolic risk by using artificial neural networks, Computers in Biology and Medicine, 2013, Vol. 43, No 6, pp. 751-757, ISSN 0010-4825</w:t>
            </w:r>
          </w:p>
        </w:tc>
      </w:tr>
      <w:tr w:rsidR="00A3135E" w:rsidRPr="003D7E62" w:rsidTr="0077068E">
        <w:trPr>
          <w:trHeight w:val="427"/>
        </w:trPr>
        <w:tc>
          <w:tcPr>
            <w:tcW w:w="1832" w:type="dxa"/>
            <w:gridSpan w:val="2"/>
            <w:vAlign w:val="center"/>
          </w:tcPr>
          <w:p w:rsidR="00A3135E" w:rsidRPr="003D7E62" w:rsidRDefault="00A3135E" w:rsidP="00A3135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A3135E" w:rsidRPr="006B1B80" w:rsidRDefault="00A3135E" w:rsidP="00A3135E">
            <w:r w:rsidRPr="006B1B80">
              <w:t>Katić A., Ćosić I., Kupusinac A., Vasiljević M., Stojić I.: KNOWLEDGE-BASED COMPETITIVENESS INDICES AND ITS CONNECTION WITH ENERGY INDICES, Thermal Science, 2016, ISSN 0354-9836</w:t>
            </w:r>
          </w:p>
        </w:tc>
      </w:tr>
      <w:tr w:rsidR="00A3135E" w:rsidRPr="003D7E62" w:rsidTr="0077068E">
        <w:trPr>
          <w:trHeight w:val="427"/>
        </w:trPr>
        <w:tc>
          <w:tcPr>
            <w:tcW w:w="1832" w:type="dxa"/>
            <w:gridSpan w:val="2"/>
            <w:vAlign w:val="center"/>
          </w:tcPr>
          <w:p w:rsidR="00A3135E" w:rsidRPr="003D7E62" w:rsidRDefault="00A3135E" w:rsidP="00A3135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A3135E" w:rsidRPr="006B1B80" w:rsidRDefault="00A3135E" w:rsidP="00A3135E">
            <w:r w:rsidRPr="006B1B80">
              <w:t>Kupusinac A., Malbaški D.: Automatic Verification of Inheritance, International Journal of Industrial Engineering and Management - IJIEM, 2011, Vol. 2, No 4, pp. 139-143, ISSN 2217-2661, UDK: 519.6:004</w:t>
            </w:r>
          </w:p>
        </w:tc>
      </w:tr>
      <w:tr w:rsidR="00A3135E" w:rsidRPr="003D7E62" w:rsidTr="0077068E">
        <w:trPr>
          <w:trHeight w:val="427"/>
        </w:trPr>
        <w:tc>
          <w:tcPr>
            <w:tcW w:w="1832" w:type="dxa"/>
            <w:gridSpan w:val="2"/>
            <w:vAlign w:val="center"/>
          </w:tcPr>
          <w:p w:rsidR="00A3135E" w:rsidRPr="003D7E62" w:rsidRDefault="00A3135E" w:rsidP="00A3135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A3135E" w:rsidRPr="006B1B80" w:rsidRDefault="00A3135E" w:rsidP="00A3135E">
            <w:r w:rsidRPr="006B1B80">
              <w:t>Malbaški D., Kupusinac A.: The Strong Object Invariant, Technology Education Management Informatics - TEM, 2012, Vol. 1, No 1, pp. 9-15, ISSN 2217-8309</w:t>
            </w:r>
          </w:p>
        </w:tc>
      </w:tr>
      <w:tr w:rsidR="00A3135E" w:rsidRPr="003D7E62" w:rsidTr="0077068E">
        <w:trPr>
          <w:trHeight w:val="427"/>
        </w:trPr>
        <w:tc>
          <w:tcPr>
            <w:tcW w:w="1832" w:type="dxa"/>
            <w:gridSpan w:val="2"/>
            <w:vAlign w:val="center"/>
          </w:tcPr>
          <w:p w:rsidR="00A3135E" w:rsidRPr="003D7E62" w:rsidRDefault="00A3135E" w:rsidP="00A3135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A3135E" w:rsidRPr="006B1B80" w:rsidRDefault="00A3135E" w:rsidP="00A3135E">
            <w:r w:rsidRPr="006B1B80">
              <w:t>Kupusinac A., Malbaški D.: Analysis of Loop Semantics using S-formulas, Technology Education Management Informatics - TEM, 2012, Vol. 1, No 2, pp. 72-77, ISSN 2217-8309</w:t>
            </w:r>
          </w:p>
        </w:tc>
      </w:tr>
      <w:tr w:rsidR="00A3135E" w:rsidRPr="003D7E62" w:rsidTr="00F63860">
        <w:trPr>
          <w:trHeight w:val="427"/>
        </w:trPr>
        <w:tc>
          <w:tcPr>
            <w:tcW w:w="1832" w:type="dxa"/>
            <w:gridSpan w:val="2"/>
            <w:vAlign w:val="center"/>
          </w:tcPr>
          <w:p w:rsidR="00A3135E" w:rsidRPr="003D7E62" w:rsidRDefault="00A3135E" w:rsidP="00A3135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22" w:type="dxa"/>
            <w:gridSpan w:val="13"/>
            <w:shd w:val="clear" w:color="auto" w:fill="auto"/>
          </w:tcPr>
          <w:p w:rsidR="00A3135E" w:rsidRPr="006B1B80" w:rsidRDefault="00A3135E" w:rsidP="00A3135E">
            <w:r w:rsidRPr="006B1B80">
              <w:t>Kupusinac A., Malbaški D.: General Aspects of the As Prescribed Analysis of Invariants in the Class, 19. Telekomunikacioni forum TELFOR, Beograd: Društvo za telekomunikacije, Beograd; Elektrotehnički fakultet, Beograd; IEEE Serbia and Montenegro COM Chapter, 22-24 Novembar, 2011, pp. 1379-1381, ISBN 978-1-4577-1498-6</w:t>
            </w:r>
          </w:p>
        </w:tc>
      </w:tr>
      <w:tr w:rsidR="00B90E7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Aggregate data on the scientific (artistic) and professional activities of teachers</w:t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D7E6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AD7288" w:rsidRPr="003D7E62" w:rsidTr="00F63860">
        <w:trPr>
          <w:trHeight w:val="427"/>
        </w:trPr>
        <w:tc>
          <w:tcPr>
            <w:tcW w:w="4712" w:type="dxa"/>
            <w:gridSpan w:val="7"/>
          </w:tcPr>
          <w:p w:rsidR="00B90E74" w:rsidRPr="003D7E62" w:rsidRDefault="00B90E74" w:rsidP="00B90E74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Total number of citations</w:t>
            </w:r>
          </w:p>
        </w:tc>
        <w:tc>
          <w:tcPr>
            <w:tcW w:w="5942" w:type="dxa"/>
            <w:gridSpan w:val="8"/>
            <w:vAlign w:val="center"/>
          </w:tcPr>
          <w:p w:rsidR="00B90E74" w:rsidRPr="003D7E62" w:rsidRDefault="00D85D3A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89</w:t>
            </w:r>
          </w:p>
        </w:tc>
      </w:tr>
      <w:tr w:rsidR="00AD7288" w:rsidRPr="003D7E62" w:rsidTr="00F63860">
        <w:trPr>
          <w:trHeight w:val="427"/>
        </w:trPr>
        <w:tc>
          <w:tcPr>
            <w:tcW w:w="4712" w:type="dxa"/>
            <w:gridSpan w:val="7"/>
          </w:tcPr>
          <w:p w:rsidR="00B90E74" w:rsidRPr="003D7E62" w:rsidRDefault="00B90E74" w:rsidP="00B90E74">
            <w:pPr>
              <w:rPr>
                <w:rFonts w:ascii="Times New Roman" w:hAnsi="Times New Roman"/>
                <w:sz w:val="20"/>
                <w:szCs w:val="20"/>
              </w:rPr>
            </w:pPr>
            <w:r w:rsidRPr="003D7E62">
              <w:rPr>
                <w:rFonts w:ascii="Times New Roman" w:hAnsi="Times New Roman"/>
                <w:sz w:val="20"/>
                <w:szCs w:val="20"/>
              </w:rPr>
              <w:t>Total number of papers from the SCI (SSCI) list</w:t>
            </w:r>
          </w:p>
        </w:tc>
        <w:tc>
          <w:tcPr>
            <w:tcW w:w="5942" w:type="dxa"/>
            <w:gridSpan w:val="8"/>
            <w:vAlign w:val="center"/>
          </w:tcPr>
          <w:p w:rsidR="00B90E74" w:rsidRPr="003D7E62" w:rsidRDefault="00D85D3A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14</w:t>
            </w:r>
          </w:p>
        </w:tc>
      </w:tr>
      <w:tr w:rsidR="00AD7288" w:rsidRPr="003D7E62" w:rsidTr="00F63860">
        <w:trPr>
          <w:trHeight w:val="278"/>
        </w:trPr>
        <w:tc>
          <w:tcPr>
            <w:tcW w:w="4712" w:type="dxa"/>
            <w:gridSpan w:val="7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Current participation at the projects</w:t>
            </w:r>
          </w:p>
        </w:tc>
        <w:tc>
          <w:tcPr>
            <w:tcW w:w="2102" w:type="dxa"/>
            <w:gridSpan w:val="4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sr-Cyrl-CS"/>
              </w:rPr>
              <w:t>National</w:t>
            </w:r>
            <w:r w:rsidR="00D85D3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3</w:t>
            </w:r>
          </w:p>
        </w:tc>
        <w:tc>
          <w:tcPr>
            <w:tcW w:w="3840" w:type="dxa"/>
            <w:gridSpan w:val="4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International</w:t>
            </w:r>
            <w:r w:rsidR="00D85D3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3</w:t>
            </w:r>
          </w:p>
        </w:tc>
      </w:tr>
      <w:tr w:rsidR="00AD7288" w:rsidRPr="003D7E62" w:rsidTr="00F63860">
        <w:trPr>
          <w:trHeight w:val="323"/>
        </w:trPr>
        <w:tc>
          <w:tcPr>
            <w:tcW w:w="2612" w:type="dxa"/>
            <w:gridSpan w:val="4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Specialization</w:t>
            </w:r>
          </w:p>
        </w:tc>
        <w:tc>
          <w:tcPr>
            <w:tcW w:w="8042" w:type="dxa"/>
            <w:gridSpan w:val="11"/>
            <w:vAlign w:val="center"/>
          </w:tcPr>
          <w:p w:rsidR="00B90E74" w:rsidRPr="003D7E62" w:rsidRDefault="00B90E74" w:rsidP="00D623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90E74" w:rsidRPr="003D7E62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3D7E62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D7E62">
              <w:rPr>
                <w:rFonts w:ascii="Times New Roman" w:hAnsi="Times New Roman"/>
                <w:sz w:val="20"/>
                <w:szCs w:val="20"/>
                <w:lang w:val="en-GB"/>
              </w:rPr>
              <w:t>Other relevant information</w:t>
            </w:r>
          </w:p>
          <w:p w:rsidR="00D623AB" w:rsidRPr="003D7E62" w:rsidRDefault="00F63860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6386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Member of the </w:t>
            </w:r>
            <w:proofErr w:type="spellStart"/>
            <w:r w:rsidRPr="00F63860">
              <w:rPr>
                <w:rFonts w:ascii="Times New Roman" w:hAnsi="Times New Roman"/>
                <w:sz w:val="20"/>
                <w:szCs w:val="20"/>
                <w:lang w:val="en-GB"/>
              </w:rPr>
              <w:t>ComSIS</w:t>
            </w:r>
            <w:proofErr w:type="spellEnd"/>
            <w:r w:rsidRPr="00F6386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Editorial Board (SCI list journal) - http://www.comsis.org/boards.php</w:t>
            </w:r>
          </w:p>
        </w:tc>
      </w:tr>
    </w:tbl>
    <w:p w:rsidR="00870D94" w:rsidRPr="003D7E62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3D7E62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Pr="003D7E62" w:rsidRDefault="008A1FAA">
      <w:pPr>
        <w:rPr>
          <w:rFonts w:ascii="Times New Roman" w:hAnsi="Times New Roman"/>
          <w:sz w:val="20"/>
          <w:szCs w:val="20"/>
        </w:rPr>
      </w:pPr>
    </w:p>
    <w:sectPr w:rsidR="008A1FAA" w:rsidRPr="003D7E62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BF46AA"/>
    <w:multiLevelType w:val="hybridMultilevel"/>
    <w:tmpl w:val="765626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850AA"/>
    <w:rsid w:val="000926DD"/>
    <w:rsid w:val="001562AD"/>
    <w:rsid w:val="00194C9B"/>
    <w:rsid w:val="001A4789"/>
    <w:rsid w:val="001E0C5F"/>
    <w:rsid w:val="002A0611"/>
    <w:rsid w:val="002B330A"/>
    <w:rsid w:val="002D6B7F"/>
    <w:rsid w:val="002F0B7C"/>
    <w:rsid w:val="0034589B"/>
    <w:rsid w:val="003B431E"/>
    <w:rsid w:val="003B5D2C"/>
    <w:rsid w:val="003D7E62"/>
    <w:rsid w:val="004A626A"/>
    <w:rsid w:val="0062186D"/>
    <w:rsid w:val="00671746"/>
    <w:rsid w:val="006E5056"/>
    <w:rsid w:val="0074172C"/>
    <w:rsid w:val="00780390"/>
    <w:rsid w:val="0082102E"/>
    <w:rsid w:val="00863BBD"/>
    <w:rsid w:val="00870D94"/>
    <w:rsid w:val="008A1FAA"/>
    <w:rsid w:val="008B6A33"/>
    <w:rsid w:val="009416B2"/>
    <w:rsid w:val="009661A4"/>
    <w:rsid w:val="00A3135E"/>
    <w:rsid w:val="00A501EB"/>
    <w:rsid w:val="00AC2B05"/>
    <w:rsid w:val="00AD59BF"/>
    <w:rsid w:val="00AD7288"/>
    <w:rsid w:val="00B37B3D"/>
    <w:rsid w:val="00B67362"/>
    <w:rsid w:val="00B90E74"/>
    <w:rsid w:val="00B94B5E"/>
    <w:rsid w:val="00C43A91"/>
    <w:rsid w:val="00CF5025"/>
    <w:rsid w:val="00D623AB"/>
    <w:rsid w:val="00D646C4"/>
    <w:rsid w:val="00D85D3A"/>
    <w:rsid w:val="00E84EC5"/>
    <w:rsid w:val="00EA06A1"/>
    <w:rsid w:val="00F1137C"/>
    <w:rsid w:val="00F5641D"/>
    <w:rsid w:val="00F63860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288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926DD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926DD"/>
    <w:rPr>
      <w:i/>
      <w:iCs/>
    </w:rPr>
  </w:style>
  <w:style w:type="paragraph" w:styleId="BodyTextIndent">
    <w:name w:val="Body Text Indent"/>
    <w:basedOn w:val="Normal"/>
    <w:link w:val="BodyTextIndentChar"/>
    <w:rsid w:val="00AC2B05"/>
    <w:pPr>
      <w:spacing w:after="120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C2B0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D7288"/>
    <w:rPr>
      <w:rFonts w:ascii="Cambria" w:eastAsia="Times New Roman" w:hAnsi="Cambria" w:cs="Times New Roman"/>
      <w:b/>
      <w:bCs/>
      <w:i/>
      <w:iCs/>
      <w:sz w:val="28"/>
      <w:szCs w:val="28"/>
      <w:lang w:val="sr-Latn-CS" w:eastAsia="sr-Latn-CS"/>
    </w:rPr>
  </w:style>
  <w:style w:type="character" w:styleId="Strong">
    <w:name w:val="Strong"/>
    <w:uiPriority w:val="22"/>
    <w:qFormat/>
    <w:rsid w:val="00F63860"/>
    <w:rPr>
      <w:b/>
      <w:bCs/>
    </w:rPr>
  </w:style>
  <w:style w:type="paragraph" w:styleId="ListParagraph">
    <w:name w:val="List Paragraph"/>
    <w:basedOn w:val="Normal"/>
    <w:uiPriority w:val="34"/>
    <w:qFormat/>
    <w:rsid w:val="001A4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4</cp:revision>
  <dcterms:created xsi:type="dcterms:W3CDTF">2021-01-25T15:56:00Z</dcterms:created>
  <dcterms:modified xsi:type="dcterms:W3CDTF">2021-01-27T10:48:00Z</dcterms:modified>
</cp:coreProperties>
</file>